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0D" w:rsidRDefault="00FB453C" w:rsidP="00FB453C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>
        <w:t xml:space="preserve"> </w:t>
      </w:r>
      <w:r w:rsidR="000F460D">
        <w:rPr>
          <w:rFonts w:ascii="Times New Roman" w:eastAsiaTheme="minorEastAsia" w:hAnsi="Times New Roman" w:cs="Times New Roman"/>
          <w:sz w:val="28"/>
          <w:szCs w:val="28"/>
        </w:rPr>
        <w:t>Муниципальное бюджетное  общеобразовательное  учреждение                    «</w:t>
      </w:r>
      <w:proofErr w:type="spellStart"/>
      <w:r w:rsidR="000F460D">
        <w:rPr>
          <w:rFonts w:ascii="Times New Roman" w:eastAsiaTheme="minorEastAsia" w:hAnsi="Times New Roman" w:cs="Times New Roman"/>
          <w:sz w:val="28"/>
          <w:szCs w:val="28"/>
        </w:rPr>
        <w:t>Шарлиареминская</w:t>
      </w:r>
      <w:proofErr w:type="spellEnd"/>
      <w:r w:rsidR="000F460D">
        <w:rPr>
          <w:rFonts w:ascii="Times New Roman" w:eastAsiaTheme="minorEastAsia" w:hAnsi="Times New Roman" w:cs="Times New Roman"/>
          <w:sz w:val="28"/>
          <w:szCs w:val="28"/>
        </w:rPr>
        <w:t xml:space="preserve">  начальная  общеобразовательная  школа»            </w:t>
      </w:r>
      <w:r w:rsidR="000F460D">
        <w:rPr>
          <w:rFonts w:ascii="Times New Roman" w:eastAsiaTheme="minorEastAsia" w:hAnsi="Times New Roman" w:cs="Times New Roman"/>
          <w:sz w:val="28"/>
          <w:szCs w:val="28"/>
        </w:rPr>
        <w:tab/>
      </w:r>
      <w:r w:rsidR="000F460D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3B37A3" w:rsidRDefault="000F460D" w:rsidP="00FB453C">
      <w:pPr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РАССМОТРЕНО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>УТВЕРЖДЕНО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Протокол заседания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                         Приказом  МБОУ                                                                                                  педагогического совета                              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НОШ»                                                   от 26.08.2019 №1                                               от 26.08.2019 №21                                  </w:t>
      </w:r>
    </w:p>
    <w:p w:rsidR="003B37A3" w:rsidRDefault="00FB453C" w:rsidP="00FB453C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Положение                                                                                                                                  о  режиме   занятий   учащихся                                                                                                                                                                                                                </w:t>
      </w:r>
      <w:r w:rsidR="003B37A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  <w:r w:rsidR="003B37A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</w:t>
      </w:r>
    </w:p>
    <w:p w:rsidR="00FB453C" w:rsidRDefault="003B37A3" w:rsidP="00B3511C">
      <w:pPr>
        <w:rPr>
          <w:rFonts w:ascii="Times New Roman" w:eastAsiaTheme="minorEastAsia" w:hAnsi="Times New Roman" w:cs="Times New Roman"/>
          <w:sz w:val="28"/>
          <w:szCs w:val="28"/>
          <w:lang w:val="tt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1.Общие     положения                                                                                         Настоящее  положение о режиме занятий   учащихся </w:t>
      </w:r>
      <w:r w:rsidR="00B3511C"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spellStart"/>
      <w:r w:rsidR="00B3511C">
        <w:rPr>
          <w:rFonts w:ascii="Times New Roman" w:eastAsiaTheme="minorEastAsia" w:hAnsi="Times New Roman" w:cs="Times New Roman"/>
          <w:sz w:val="28"/>
          <w:szCs w:val="28"/>
        </w:rPr>
        <w:t>далее-Положение</w:t>
      </w:r>
      <w:proofErr w:type="spellEnd"/>
      <w:r w:rsidR="00B3511C">
        <w:rPr>
          <w:rFonts w:ascii="Times New Roman" w:eastAsiaTheme="minorEastAsia" w:hAnsi="Times New Roman" w:cs="Times New Roman"/>
          <w:sz w:val="28"/>
          <w:szCs w:val="28"/>
        </w:rPr>
        <w:t>)</w:t>
      </w:r>
      <w:proofErr w:type="gramStart"/>
      <w:r w:rsidR="00B3511C">
        <w:rPr>
          <w:rFonts w:ascii="Times New Roman" w:eastAsiaTheme="minorEastAsia" w:hAnsi="Times New Roman" w:cs="Times New Roman"/>
          <w:sz w:val="28"/>
          <w:szCs w:val="28"/>
        </w:rPr>
        <w:t>,р</w:t>
      </w:r>
      <w:proofErr w:type="gramEnd"/>
      <w:r w:rsidR="00B3511C">
        <w:rPr>
          <w:rFonts w:ascii="Times New Roman" w:eastAsiaTheme="minorEastAsia" w:hAnsi="Times New Roman" w:cs="Times New Roman"/>
          <w:sz w:val="28"/>
          <w:szCs w:val="28"/>
        </w:rPr>
        <w:t>азработано в соответствии с Федеральным законом от 29.12.2012 №273-ФЗ</w:t>
      </w:r>
      <w:r w:rsidR="00B3511C">
        <w:rPr>
          <w:rFonts w:ascii="Times New Roman" w:eastAsiaTheme="minorEastAsia" w:hAnsi="Times New Roman" w:cs="Times New Roman"/>
          <w:sz w:val="28"/>
          <w:szCs w:val="28"/>
          <w:lang w:val="tt-RU"/>
        </w:rPr>
        <w:t xml:space="preserve"> “Об образовании в Российской Федерации”,с СанПиН 2.4.2.2821-10”Санитарно-эпидемиологические требования к условиям  и организации  обучения  в общеобразовательных  учреждениях”,утвержденными  постановлением Главного государственного санитарного врача Российской  Федерации от 29 декабря 2010г. №189,Уставом.                                                                                    </w:t>
      </w:r>
    </w:p>
    <w:p w:rsidR="00B3511C" w:rsidRDefault="00B3511C" w:rsidP="00B3511C">
      <w:pPr>
        <w:rPr>
          <w:rFonts w:ascii="Times New Roman" w:eastAsiaTheme="minorEastAsia" w:hAnsi="Times New Roman" w:cs="Times New Roman"/>
          <w:sz w:val="28"/>
          <w:szCs w:val="28"/>
          <w:lang w:val="tt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tt-RU"/>
        </w:rPr>
        <w:t xml:space="preserve">2. Организация режима занятий  учащихся                                                                          </w:t>
      </w:r>
    </w:p>
    <w:p w:rsidR="00FB453C" w:rsidRDefault="00B3511C" w:rsidP="00FB453C">
      <w:pPr>
        <w:ind w:left="7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tt-RU"/>
        </w:rPr>
        <w:t xml:space="preserve">1.Учебный год </w:t>
      </w:r>
      <w:r w:rsidR="002C48DE">
        <w:rPr>
          <w:rFonts w:ascii="Times New Roman" w:eastAsiaTheme="minorEastAsia" w:hAnsi="Times New Roman" w:cs="Times New Roman"/>
          <w:sz w:val="28"/>
          <w:szCs w:val="28"/>
          <w:lang w:val="tt-RU"/>
        </w:rPr>
        <w:t xml:space="preserve"> в образовательном  учреждении (далее-ОУ) начинается 1 сентября. Если этот день приходится  на выходной день ,то в этом случае учебный год начинается в первый, следующий за  ним, рабочий день.</w:t>
      </w:r>
      <w:r>
        <w:rPr>
          <w:rFonts w:ascii="Times New Roman" w:eastAsiaTheme="minorEastAsia" w:hAnsi="Times New Roman" w:cs="Times New Roman"/>
          <w:sz w:val="28"/>
          <w:szCs w:val="28"/>
          <w:lang w:val="tt-RU"/>
        </w:rPr>
        <w:tab/>
      </w:r>
      <w:r w:rsidR="002C48DE">
        <w:rPr>
          <w:rFonts w:ascii="Times New Roman" w:eastAsiaTheme="minorEastAsia" w:hAnsi="Times New Roman" w:cs="Times New Roman"/>
          <w:sz w:val="28"/>
          <w:szCs w:val="28"/>
        </w:rPr>
        <w:t xml:space="preserve">         2.Учебный 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C48DE">
        <w:rPr>
          <w:rFonts w:ascii="Times New Roman" w:eastAsiaTheme="minorEastAsia" w:hAnsi="Times New Roman" w:cs="Times New Roman"/>
          <w:sz w:val="28"/>
          <w:szCs w:val="28"/>
        </w:rPr>
        <w:t>год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C48DE">
        <w:rPr>
          <w:rFonts w:ascii="Times New Roman" w:eastAsiaTheme="minorEastAsia" w:hAnsi="Times New Roman" w:cs="Times New Roman"/>
          <w:sz w:val="28"/>
          <w:szCs w:val="28"/>
        </w:rPr>
        <w:t>заканчивается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 xml:space="preserve"> в соответствии с учебным планом, соответствующей общеобразовательной программой.                                                   3. ОУ </w:t>
      </w:r>
      <w:proofErr w:type="spellStart"/>
      <w:r w:rsidR="00B07775">
        <w:rPr>
          <w:rFonts w:ascii="Times New Roman" w:eastAsiaTheme="minorEastAsia" w:hAnsi="Times New Roman" w:cs="Times New Roman"/>
          <w:sz w:val="28"/>
          <w:szCs w:val="28"/>
        </w:rPr>
        <w:t>разраба</w:t>
      </w:r>
      <w:proofErr w:type="spellEnd"/>
      <w:r w:rsidR="00B07775">
        <w:rPr>
          <w:rFonts w:ascii="Times New Roman" w:eastAsiaTheme="minorEastAsia" w:hAnsi="Times New Roman" w:cs="Times New Roman"/>
          <w:sz w:val="28"/>
          <w:szCs w:val="28"/>
          <w:lang w:val="tt-RU"/>
        </w:rPr>
        <w:t xml:space="preserve">тывает и утверждает образовательные программы  в соответствии с федеральными государственными образовательными стандартами и с учётом соответствующих примерных основных  образовательных программ.                                                     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 xml:space="preserve"> 4</w:t>
      </w:r>
      <w:r w:rsidR="00B07775">
        <w:rPr>
          <w:rFonts w:ascii="Times New Roman" w:eastAsiaTheme="minorEastAsia" w:hAnsi="Times New Roman" w:cs="Times New Roman"/>
          <w:sz w:val="28"/>
          <w:szCs w:val="28"/>
          <w:lang w:val="tt-RU"/>
        </w:rPr>
        <w:t>.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>Общеобразовательная программа включает в себя учебный план,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>календарный учебный график</w:t>
      </w:r>
      <w:proofErr w:type="gramStart"/>
      <w:r w:rsidR="00B07775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="00B07775">
        <w:rPr>
          <w:rFonts w:ascii="Times New Roman" w:eastAsiaTheme="minorEastAsia" w:hAnsi="Times New Roman" w:cs="Times New Roman"/>
          <w:sz w:val="28"/>
          <w:szCs w:val="28"/>
        </w:rPr>
        <w:t>рабочие программы учебных предметов,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>курсов,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>дисциплин (модулей),оценочные и методические материалы,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07775">
        <w:rPr>
          <w:rFonts w:ascii="Times New Roman" w:eastAsiaTheme="minorEastAsia" w:hAnsi="Times New Roman" w:cs="Times New Roman"/>
          <w:sz w:val="28"/>
          <w:szCs w:val="28"/>
        </w:rPr>
        <w:t xml:space="preserve">а также иные компоненты ,обеспечивающие воспитание и обучение </w:t>
      </w:r>
      <w:r w:rsidR="005D3D97">
        <w:rPr>
          <w:rFonts w:ascii="Times New Roman" w:eastAsiaTheme="minorEastAsia" w:hAnsi="Times New Roman" w:cs="Times New Roman"/>
          <w:sz w:val="28"/>
          <w:szCs w:val="28"/>
        </w:rPr>
        <w:t xml:space="preserve">учащихся.                        5.При реализации общеобразовательных программ используются различные образовательные технологии.                                                                                                         6. Продолжительность учебного года не менее 34 недель. В первом классе  -33 недели. Учебный год делится на четыре четверти, которые отделяются друг от друга каникулами.                                                                                                 </w:t>
      </w:r>
      <w:r w:rsidR="005D3D97">
        <w:rPr>
          <w:rFonts w:ascii="Times New Roman" w:eastAsiaTheme="minorEastAsia" w:hAnsi="Times New Roman" w:cs="Times New Roman"/>
          <w:sz w:val="28"/>
          <w:szCs w:val="28"/>
        </w:rPr>
        <w:lastRenderedPageBreak/>
        <w:t>7.Продолжительность каникул в течени</w:t>
      </w:r>
      <w:proofErr w:type="gramStart"/>
      <w:r w:rsidR="005D3D97">
        <w:rPr>
          <w:rFonts w:ascii="Times New Roman" w:eastAsiaTheme="minorEastAsia" w:hAnsi="Times New Roman" w:cs="Times New Roman"/>
          <w:sz w:val="28"/>
          <w:szCs w:val="28"/>
        </w:rPr>
        <w:t>и</w:t>
      </w:r>
      <w:proofErr w:type="gramEnd"/>
      <w:r w:rsidR="005D3D97">
        <w:rPr>
          <w:rFonts w:ascii="Times New Roman" w:eastAsiaTheme="minorEastAsia" w:hAnsi="Times New Roman" w:cs="Times New Roman"/>
          <w:sz w:val="28"/>
          <w:szCs w:val="28"/>
        </w:rPr>
        <w:t xml:space="preserve"> учебного года составляет не менее 30 календарных дней. Для учащихся  в первом классе устанавливаются дополнительные недельные каникулы в середине третьей четверти.</w:t>
      </w:r>
      <w:r w:rsidR="00080B18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8</w:t>
      </w:r>
      <w:r w:rsidR="00080B18">
        <w:rPr>
          <w:rFonts w:ascii="Times New Roman" w:eastAsiaTheme="minorEastAsia" w:hAnsi="Times New Roman" w:cs="Times New Roman"/>
          <w:sz w:val="28"/>
          <w:szCs w:val="28"/>
          <w:lang w:val="tt-RU"/>
        </w:rPr>
        <w:t>.Продолжительност</w:t>
      </w:r>
      <w:proofErr w:type="spellStart"/>
      <w:r w:rsidR="00080B18">
        <w:rPr>
          <w:rFonts w:ascii="Times New Roman" w:eastAsiaTheme="minorEastAsia" w:hAnsi="Times New Roman" w:cs="Times New Roman"/>
          <w:sz w:val="28"/>
          <w:szCs w:val="28"/>
        </w:rPr>
        <w:t>ь</w:t>
      </w:r>
      <w:proofErr w:type="spellEnd"/>
      <w:r w:rsidR="00080B18">
        <w:rPr>
          <w:rFonts w:ascii="Times New Roman" w:eastAsiaTheme="minorEastAsia" w:hAnsi="Times New Roman" w:cs="Times New Roman"/>
          <w:sz w:val="28"/>
          <w:szCs w:val="28"/>
        </w:rPr>
        <w:t xml:space="preserve"> учебного года, каникул  устанавливается  годовым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12A73" w:rsidRPr="00E12A73">
        <w:rPr>
          <w:rFonts w:ascii="Times New Roman" w:eastAsiaTheme="minorEastAsia" w:hAnsi="Times New Roman" w:cs="Times New Roman"/>
          <w:sz w:val="28"/>
          <w:szCs w:val="28"/>
        </w:rPr>
        <w:t xml:space="preserve">календарным учебным графиком, разрабатываемым ОУ в соответствии с санитарными нормами и правилами. </w:t>
      </w:r>
    </w:p>
    <w:p w:rsidR="00080B18" w:rsidRDefault="00080B18" w:rsidP="00FB453C">
      <w:pPr>
        <w:ind w:left="7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9.</w:t>
      </w:r>
      <w:r w:rsidR="00E12A73" w:rsidRPr="00E12A73">
        <w:rPr>
          <w:rFonts w:ascii="Times New Roman" w:eastAsiaTheme="minorEastAsia" w:hAnsi="Times New Roman" w:cs="Times New Roman"/>
          <w:sz w:val="28"/>
          <w:szCs w:val="28"/>
        </w:rPr>
        <w:t>Режим работы односменный. Обучение в 1 классах ведется по 5-ти дневной учебной неделе, а в 2-4 классах по 6-ти дневной учебной неделе.</w:t>
      </w:r>
      <w:r w:rsidR="00FB45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12A73" w:rsidRPr="00E12A73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часов, отведенных на освоение учащимися учебного плана, не превышает величины недельной образовательной нагрузки. </w:t>
      </w:r>
    </w:p>
    <w:p w:rsidR="00E12A73" w:rsidRPr="00080B18" w:rsidRDefault="00080B18" w:rsidP="00080B18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11.</w:t>
      </w:r>
      <w:r w:rsidR="00E12A73" w:rsidRPr="00080B18">
        <w:rPr>
          <w:rFonts w:ascii="Times New Roman" w:eastAsiaTheme="minorEastAsia" w:hAnsi="Times New Roman" w:cs="Times New Roman"/>
          <w:sz w:val="28"/>
          <w:szCs w:val="28"/>
        </w:rPr>
        <w:t xml:space="preserve">Недельная учебная нагрузка </w:t>
      </w:r>
      <w:proofErr w:type="gramStart"/>
      <w:r w:rsidR="00E12A73" w:rsidRPr="00080B18">
        <w:rPr>
          <w:rFonts w:ascii="Times New Roman" w:eastAsiaTheme="minorEastAsia" w:hAnsi="Times New Roman" w:cs="Times New Roman"/>
          <w:sz w:val="28"/>
          <w:szCs w:val="28"/>
        </w:rPr>
        <w:t>обучающихся</w:t>
      </w:r>
      <w:proofErr w:type="gramEnd"/>
      <w:r w:rsidR="00E12A73" w:rsidRPr="00080B18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в соответствии </w:t>
      </w:r>
    </w:p>
    <w:p w:rsidR="00E12A73" w:rsidRPr="00E12A73" w:rsidRDefault="00E12A73" w:rsidP="00E12A73">
      <w:pPr>
        <w:widowControl w:val="0"/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113" w:hanging="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2A73">
        <w:rPr>
          <w:rFonts w:ascii="Times New Roman" w:eastAsiaTheme="minorEastAsia" w:hAnsi="Times New Roman" w:cs="Times New Roman"/>
          <w:sz w:val="28"/>
          <w:szCs w:val="28"/>
        </w:rPr>
        <w:t xml:space="preserve">санитарно-эпидемиологическими требованиями к условиям и организации обучения в общеобразовательных учреждениях, учебным планом общеобразовательного учреждения. </w:t>
      </w:r>
    </w:p>
    <w:p w:rsidR="00E12A73" w:rsidRPr="00E12A73" w:rsidRDefault="00E12A73" w:rsidP="00E12A73">
      <w:pPr>
        <w:widowControl w:val="0"/>
        <w:numPr>
          <w:ilvl w:val="1"/>
          <w:numId w:val="2"/>
        </w:numPr>
        <w:tabs>
          <w:tab w:val="num" w:pos="1076"/>
        </w:tabs>
        <w:overflowPunct w:val="0"/>
        <w:autoSpaceDE w:val="0"/>
        <w:autoSpaceDN w:val="0"/>
        <w:adjustRightInd w:val="0"/>
        <w:spacing w:after="0" w:line="240" w:lineRule="auto"/>
        <w:ind w:left="113" w:firstLine="56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2A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E12A73">
        <w:rPr>
          <w:rFonts w:ascii="Times New Roman" w:eastAsiaTheme="minorEastAsia" w:hAnsi="Times New Roman" w:cs="Times New Roman"/>
          <w:sz w:val="28"/>
          <w:szCs w:val="28"/>
        </w:rPr>
        <w:t>Продолжительность урока: в 1 классе - использование «ступенчатого» режима обучения в первом полугодии: в сентябре, октябре - по 3 урока в день по 35 минут каждый, в ноябре-декабре - по 4 урока по 35 минут каждый; январь - май - по 4 урока по 40 минут каждый, один раз в неделю – 5 уроков, за счёт урока физической культуры;</w:t>
      </w:r>
      <w:proofErr w:type="gramEnd"/>
      <w:r w:rsidRPr="00E12A73">
        <w:rPr>
          <w:rFonts w:ascii="Times New Roman" w:eastAsiaTheme="minorEastAsia" w:hAnsi="Times New Roman" w:cs="Times New Roman"/>
          <w:sz w:val="28"/>
          <w:szCs w:val="28"/>
        </w:rPr>
        <w:t xml:space="preserve"> во 2-4 классах продолжительность урока составляет 45 минут.</w:t>
      </w:r>
    </w:p>
    <w:p w:rsidR="00E12A73" w:rsidRPr="00E12A73" w:rsidRDefault="00E12A73" w:rsidP="00E12A73">
      <w:pPr>
        <w:widowControl w:val="0"/>
        <w:numPr>
          <w:ilvl w:val="1"/>
          <w:numId w:val="2"/>
        </w:numPr>
        <w:tabs>
          <w:tab w:val="num" w:pos="1128"/>
        </w:tabs>
        <w:overflowPunct w:val="0"/>
        <w:autoSpaceDE w:val="0"/>
        <w:autoSpaceDN w:val="0"/>
        <w:adjustRightInd w:val="0"/>
        <w:spacing w:after="0" w:line="240" w:lineRule="auto"/>
        <w:ind w:left="113" w:firstLine="56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2A73">
        <w:rPr>
          <w:rFonts w:ascii="Times New Roman" w:eastAsiaTheme="minorEastAsia" w:hAnsi="Times New Roman" w:cs="Times New Roman"/>
          <w:sz w:val="28"/>
          <w:szCs w:val="28"/>
        </w:rPr>
        <w:t xml:space="preserve">Количество классов в ОУ определяется в зависимости от числа поданных заявлений граждан и условий, созданных для осуществления образовательного процесса, с учетом санитарных норм и контрольных нормативов, указанных в лицензии. </w:t>
      </w:r>
    </w:p>
    <w:p w:rsidR="00E12A73" w:rsidRPr="00E12A73" w:rsidRDefault="00E12A73" w:rsidP="00E12A73">
      <w:pPr>
        <w:widowControl w:val="0"/>
        <w:numPr>
          <w:ilvl w:val="1"/>
          <w:numId w:val="2"/>
        </w:numPr>
        <w:tabs>
          <w:tab w:val="num" w:pos="1073"/>
        </w:tabs>
        <w:overflowPunct w:val="0"/>
        <w:autoSpaceDE w:val="0"/>
        <w:autoSpaceDN w:val="0"/>
        <w:adjustRightInd w:val="0"/>
        <w:spacing w:after="0" w:line="240" w:lineRule="auto"/>
        <w:ind w:left="113" w:firstLine="56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2A73">
        <w:rPr>
          <w:rFonts w:ascii="Times New Roman" w:eastAsiaTheme="minorEastAsia" w:hAnsi="Times New Roman" w:cs="Times New Roman"/>
          <w:sz w:val="28"/>
          <w:szCs w:val="28"/>
        </w:rPr>
        <w:t xml:space="preserve">ОУ вправе открывать по желанию и запросам родителей (законных представителей) при наличии соответствующих финансовых и иных условий группу продленного дня. </w:t>
      </w:r>
    </w:p>
    <w:p w:rsidR="00E12A73" w:rsidRPr="00E12A73" w:rsidRDefault="00E12A73" w:rsidP="00E12A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12A73" w:rsidRPr="00E12A73" w:rsidRDefault="00E12A73" w:rsidP="00E12A73">
      <w:pPr>
        <w:rPr>
          <w:rFonts w:eastAsiaTheme="minorEastAsia"/>
        </w:rPr>
      </w:pPr>
    </w:p>
    <w:p w:rsidR="00E12A73" w:rsidRDefault="00E12A73"/>
    <w:sectPr w:rsidR="00E12A73" w:rsidSect="0019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B68" w:rsidRDefault="00870B68" w:rsidP="000F460D">
      <w:pPr>
        <w:spacing w:after="0" w:line="240" w:lineRule="auto"/>
      </w:pPr>
      <w:r>
        <w:separator/>
      </w:r>
    </w:p>
  </w:endnote>
  <w:endnote w:type="continuationSeparator" w:id="1">
    <w:p w:rsidR="00870B68" w:rsidRDefault="00870B68" w:rsidP="000F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B68" w:rsidRDefault="00870B68" w:rsidP="000F460D">
      <w:pPr>
        <w:spacing w:after="0" w:line="240" w:lineRule="auto"/>
      </w:pPr>
      <w:r>
        <w:separator/>
      </w:r>
    </w:p>
  </w:footnote>
  <w:footnote w:type="continuationSeparator" w:id="1">
    <w:p w:rsidR="00870B68" w:rsidRDefault="00870B68" w:rsidP="000F4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AF1"/>
    <w:multiLevelType w:val="hybridMultilevel"/>
    <w:tmpl w:val="000041BB"/>
    <w:lvl w:ilvl="0" w:tplc="000026E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EB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952"/>
    <w:multiLevelType w:val="hybridMultilevel"/>
    <w:tmpl w:val="00005F90"/>
    <w:lvl w:ilvl="0" w:tplc="0000164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DF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4D"/>
    <w:rsid w:val="00080B18"/>
    <w:rsid w:val="000F460D"/>
    <w:rsid w:val="0019674F"/>
    <w:rsid w:val="002C48DE"/>
    <w:rsid w:val="003B2925"/>
    <w:rsid w:val="003B37A3"/>
    <w:rsid w:val="005D3D97"/>
    <w:rsid w:val="007B15FC"/>
    <w:rsid w:val="007E5512"/>
    <w:rsid w:val="00870B68"/>
    <w:rsid w:val="00A133C0"/>
    <w:rsid w:val="00B07775"/>
    <w:rsid w:val="00B3511C"/>
    <w:rsid w:val="00D45B4D"/>
    <w:rsid w:val="00E12A73"/>
    <w:rsid w:val="00E4548F"/>
    <w:rsid w:val="00EC7FC2"/>
    <w:rsid w:val="00FB4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3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F460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460D"/>
  </w:style>
  <w:style w:type="paragraph" w:styleId="a7">
    <w:name w:val="footer"/>
    <w:basedOn w:val="a"/>
    <w:link w:val="a8"/>
    <w:uiPriority w:val="99"/>
    <w:unhideWhenUsed/>
    <w:rsid w:val="000F460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4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2019-10-02T17:23:00Z</dcterms:created>
  <dcterms:modified xsi:type="dcterms:W3CDTF">2021-11-16T13:51:00Z</dcterms:modified>
</cp:coreProperties>
</file>